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651" w:rsidTr="004F1651">
        <w:tc>
          <w:tcPr>
            <w:tcW w:w="9498" w:type="dxa"/>
          </w:tcPr>
          <w:p w:rsidR="004F1651" w:rsidRDefault="004F1651" w:rsidP="008D2F77"/>
          <w:p w:rsidR="004F1651" w:rsidRPr="00897E9E" w:rsidRDefault="004F1651" w:rsidP="00415BE0">
            <w:pPr>
              <w:jc w:val="center"/>
              <w:rPr>
                <w:b/>
                <w:color w:val="000000"/>
              </w:rPr>
            </w:pPr>
            <w:r w:rsidRPr="00897E9E">
              <w:rPr>
                <w:b/>
                <w:color w:val="000000"/>
                <w:sz w:val="24"/>
              </w:rPr>
              <w:t xml:space="preserve">PEDIDO DE AUXÍLIO FINANCEIRO </w:t>
            </w:r>
            <w:r>
              <w:rPr>
                <w:b/>
                <w:color w:val="000000"/>
                <w:sz w:val="24"/>
              </w:rPr>
              <w:t xml:space="preserve">PARA </w:t>
            </w:r>
            <w:r w:rsidRPr="00897E9E">
              <w:rPr>
                <w:b/>
                <w:color w:val="000000"/>
                <w:sz w:val="24"/>
              </w:rPr>
              <w:t xml:space="preserve">ESTUDANTE – RECURSO </w:t>
            </w:r>
            <w:r>
              <w:rPr>
                <w:b/>
                <w:color w:val="000000"/>
                <w:sz w:val="24"/>
              </w:rPr>
              <w:t>CAPES</w:t>
            </w:r>
            <w:r w:rsidRPr="00897E9E">
              <w:rPr>
                <w:b/>
                <w:color w:val="000000"/>
                <w:sz w:val="24"/>
              </w:rPr>
              <w:t xml:space="preserve">  </w:t>
            </w:r>
          </w:p>
        </w:tc>
      </w:tr>
    </w:tbl>
    <w:p w:rsidR="000A02C2" w:rsidRDefault="00841E7E"/>
    <w:tbl>
      <w:tblPr>
        <w:tblW w:w="9498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775"/>
      </w:tblGrid>
      <w:tr w:rsidR="004F1651" w:rsidTr="004F1651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1" w:rsidRDefault="004F1651" w:rsidP="008D2F77">
            <w:pPr>
              <w:jc w:val="both"/>
              <w:rPr>
                <w:rFonts w:ascii="Poster Bodoni" w:hAnsi="Poster Bodoni"/>
                <w:b/>
                <w:color w:val="000000"/>
                <w:sz w:val="24"/>
              </w:rPr>
            </w:pPr>
            <w:r w:rsidRPr="00897E9E">
              <w:rPr>
                <w:rFonts w:ascii="Poster Bodoni" w:hAnsi="Poster Bodoni"/>
                <w:b/>
                <w:color w:val="000000"/>
                <w:sz w:val="24"/>
              </w:rPr>
              <w:t xml:space="preserve">FACULDADE DE </w:t>
            </w:r>
            <w:r>
              <w:rPr>
                <w:rFonts w:ascii="Poster Bodoni" w:hAnsi="Poster Bodoni"/>
                <w:b/>
                <w:color w:val="000000"/>
                <w:sz w:val="24"/>
              </w:rPr>
              <w:t>FARMÁCIA</w:t>
            </w:r>
          </w:p>
          <w:p w:rsidR="004F1651" w:rsidRDefault="004F1651" w:rsidP="004F1651">
            <w:pPr>
              <w:rPr>
                <w:sz w:val="24"/>
              </w:rPr>
            </w:pPr>
            <w:r w:rsidRPr="002479B4">
              <w:rPr>
                <w:sz w:val="24"/>
              </w:rPr>
              <w:t>Av. Presidente Antônio Carlos, 6627</w:t>
            </w:r>
            <w:r>
              <w:rPr>
                <w:sz w:val="24"/>
              </w:rPr>
              <w:t xml:space="preserve">, </w:t>
            </w:r>
            <w:r w:rsidRPr="002479B4">
              <w:rPr>
                <w:sz w:val="24"/>
              </w:rPr>
              <w:t xml:space="preserve">Campus Pampulha </w:t>
            </w:r>
          </w:p>
          <w:p w:rsidR="004F1651" w:rsidRPr="00897E9E" w:rsidRDefault="004F1651" w:rsidP="004F1651">
            <w:pPr>
              <w:jc w:val="both"/>
              <w:rPr>
                <w:b/>
                <w:color w:val="000000"/>
                <w:sz w:val="24"/>
              </w:rPr>
            </w:pPr>
            <w:r w:rsidRPr="002479B4">
              <w:rPr>
                <w:sz w:val="24"/>
              </w:rPr>
              <w:t>C</w:t>
            </w:r>
            <w:r>
              <w:rPr>
                <w:sz w:val="24"/>
              </w:rPr>
              <w:t>EP</w:t>
            </w:r>
            <w:r w:rsidRPr="002479B4">
              <w:rPr>
                <w:sz w:val="24"/>
              </w:rPr>
              <w:t>: 31270-901</w:t>
            </w:r>
            <w:r>
              <w:rPr>
                <w:sz w:val="24"/>
              </w:rPr>
              <w:t>- Pampulha - BH/MG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51" w:rsidRPr="00897E9E" w:rsidRDefault="004F1651" w:rsidP="008D2F77">
            <w:pPr>
              <w:jc w:val="both"/>
              <w:rPr>
                <w:b/>
                <w:color w:val="000000"/>
                <w:sz w:val="24"/>
              </w:rPr>
            </w:pPr>
            <w:r w:rsidRPr="00897E9E">
              <w:rPr>
                <w:b/>
                <w:color w:val="000000"/>
                <w:sz w:val="24"/>
              </w:rPr>
              <w:t>CNPJ: 17.217.985/002</w:t>
            </w:r>
            <w:r>
              <w:rPr>
                <w:b/>
                <w:color w:val="000000"/>
                <w:sz w:val="24"/>
              </w:rPr>
              <w:t>3</w:t>
            </w:r>
            <w:r w:rsidRPr="00897E9E">
              <w:rPr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z w:val="24"/>
              </w:rPr>
              <w:t>10</w:t>
            </w:r>
          </w:p>
          <w:p w:rsidR="004F1651" w:rsidRPr="00897E9E" w:rsidRDefault="004F1651" w:rsidP="008D2F77">
            <w:pPr>
              <w:jc w:val="both"/>
              <w:rPr>
                <w:b/>
                <w:color w:val="000000"/>
                <w:sz w:val="24"/>
              </w:rPr>
            </w:pPr>
            <w:r w:rsidRPr="00897E9E">
              <w:rPr>
                <w:b/>
                <w:color w:val="000000"/>
                <w:sz w:val="24"/>
              </w:rPr>
              <w:t>Inscrição Estadual: Isenta</w:t>
            </w:r>
          </w:p>
          <w:p w:rsidR="004F1651" w:rsidRDefault="004F1651" w:rsidP="008D2F77">
            <w:pPr>
              <w:jc w:val="center"/>
              <w:rPr>
                <w:color w:val="000080"/>
                <w:sz w:val="24"/>
              </w:rPr>
            </w:pPr>
          </w:p>
        </w:tc>
      </w:tr>
    </w:tbl>
    <w:p w:rsidR="004F1651" w:rsidRDefault="004F1651"/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4F1651" w:rsidRPr="004F1651" w:rsidTr="004317BD">
        <w:trPr>
          <w:trHeight w:val="753"/>
        </w:trPr>
        <w:tc>
          <w:tcPr>
            <w:tcW w:w="2411" w:type="dxa"/>
          </w:tcPr>
          <w:p w:rsidR="004F1651" w:rsidRPr="005C74A1" w:rsidRDefault="004F1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Nome do Evento:</w:t>
            </w:r>
          </w:p>
        </w:tc>
        <w:tc>
          <w:tcPr>
            <w:tcW w:w="7087" w:type="dxa"/>
          </w:tcPr>
          <w:p w:rsidR="004F1651" w:rsidRPr="004F1651" w:rsidRDefault="004F1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4F1651" w:rsidTr="004317BD">
        <w:trPr>
          <w:trHeight w:val="522"/>
        </w:trPr>
        <w:tc>
          <w:tcPr>
            <w:tcW w:w="2411" w:type="dxa"/>
          </w:tcPr>
          <w:p w:rsidR="004F1651" w:rsidRPr="005C74A1" w:rsidRDefault="004F1651" w:rsidP="00415BE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Período:</w:t>
            </w:r>
          </w:p>
        </w:tc>
        <w:tc>
          <w:tcPr>
            <w:tcW w:w="7087" w:type="dxa"/>
          </w:tcPr>
          <w:p w:rsidR="004F1651" w:rsidRPr="004F1651" w:rsidRDefault="004F1651" w:rsidP="00415BE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4F1651" w:rsidTr="004317BD">
        <w:trPr>
          <w:trHeight w:val="483"/>
        </w:trPr>
        <w:tc>
          <w:tcPr>
            <w:tcW w:w="2411" w:type="dxa"/>
          </w:tcPr>
          <w:p w:rsidR="004F1651" w:rsidRPr="005C74A1" w:rsidRDefault="004F1651" w:rsidP="00415BE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Local:</w:t>
            </w:r>
          </w:p>
        </w:tc>
        <w:tc>
          <w:tcPr>
            <w:tcW w:w="7087" w:type="dxa"/>
          </w:tcPr>
          <w:p w:rsidR="004F1651" w:rsidRPr="004F1651" w:rsidRDefault="004F1651" w:rsidP="00415BE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4F1651" w:rsidTr="004317BD">
        <w:trPr>
          <w:trHeight w:val="476"/>
        </w:trPr>
        <w:tc>
          <w:tcPr>
            <w:tcW w:w="2411" w:type="dxa"/>
          </w:tcPr>
          <w:p w:rsidR="004F1651" w:rsidRPr="005C74A1" w:rsidRDefault="004F1651" w:rsidP="00415BE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Valor concedido</w:t>
            </w:r>
            <w:r w:rsidR="005C74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4F1651" w:rsidRPr="004F1651" w:rsidRDefault="004F1651" w:rsidP="00415BE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651" w:rsidRDefault="004F1651"/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2411"/>
        <w:gridCol w:w="2071"/>
        <w:gridCol w:w="2880"/>
        <w:gridCol w:w="2136"/>
      </w:tblGrid>
      <w:tr w:rsidR="004F1651" w:rsidRPr="005C74A1" w:rsidTr="004317BD">
        <w:tc>
          <w:tcPr>
            <w:tcW w:w="2411" w:type="dxa"/>
            <w:vAlign w:val="center"/>
          </w:tcPr>
          <w:p w:rsidR="004F1651" w:rsidRPr="005C74A1" w:rsidRDefault="004F1651" w:rsidP="00A74AA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gramStart"/>
            <w:r w:rsidRPr="005C74A1">
              <w:rPr>
                <w:rFonts w:ascii="Arial" w:hAnsi="Arial" w:cs="Arial"/>
                <w:b/>
                <w:sz w:val="24"/>
                <w:szCs w:val="24"/>
              </w:rPr>
              <w:t>aluno(</w:t>
            </w:r>
            <w:proofErr w:type="gramEnd"/>
            <w:r w:rsidRPr="005C74A1">
              <w:rPr>
                <w:rFonts w:ascii="Arial" w:hAnsi="Arial" w:cs="Arial"/>
                <w:b/>
                <w:sz w:val="24"/>
                <w:szCs w:val="24"/>
              </w:rPr>
              <w:t>a):</w:t>
            </w:r>
          </w:p>
        </w:tc>
        <w:tc>
          <w:tcPr>
            <w:tcW w:w="7087" w:type="dxa"/>
            <w:gridSpan w:val="3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5C74A1" w:rsidTr="004317BD">
        <w:tc>
          <w:tcPr>
            <w:tcW w:w="2411" w:type="dxa"/>
            <w:vAlign w:val="center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Nº registro UFMG:</w:t>
            </w:r>
          </w:p>
        </w:tc>
        <w:tc>
          <w:tcPr>
            <w:tcW w:w="7087" w:type="dxa"/>
            <w:gridSpan w:val="3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5C74A1" w:rsidTr="004317BD">
        <w:tc>
          <w:tcPr>
            <w:tcW w:w="2411" w:type="dxa"/>
            <w:vAlign w:val="center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Nº CPF:</w:t>
            </w:r>
          </w:p>
        </w:tc>
        <w:tc>
          <w:tcPr>
            <w:tcW w:w="7087" w:type="dxa"/>
            <w:gridSpan w:val="3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5C74A1" w:rsidTr="004317BD">
        <w:tc>
          <w:tcPr>
            <w:tcW w:w="2411" w:type="dxa"/>
            <w:vAlign w:val="center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7087" w:type="dxa"/>
            <w:gridSpan w:val="3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5C74A1" w:rsidTr="004317BD">
        <w:tc>
          <w:tcPr>
            <w:tcW w:w="2411" w:type="dxa"/>
            <w:vAlign w:val="center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7087" w:type="dxa"/>
            <w:gridSpan w:val="3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5C74A1" w:rsidTr="004317BD">
        <w:tc>
          <w:tcPr>
            <w:tcW w:w="2411" w:type="dxa"/>
            <w:vAlign w:val="center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87" w:type="dxa"/>
            <w:gridSpan w:val="3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51" w:rsidRPr="005C74A1" w:rsidTr="004317BD">
        <w:tc>
          <w:tcPr>
            <w:tcW w:w="2411" w:type="dxa"/>
            <w:vMerge w:val="restart"/>
            <w:vAlign w:val="center"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Dados bancários:</w:t>
            </w:r>
          </w:p>
        </w:tc>
        <w:tc>
          <w:tcPr>
            <w:tcW w:w="2071" w:type="dxa"/>
          </w:tcPr>
          <w:p w:rsidR="004F1651" w:rsidRPr="005C74A1" w:rsidRDefault="004F1651" w:rsidP="00415B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Nº Banco</w:t>
            </w:r>
          </w:p>
        </w:tc>
        <w:tc>
          <w:tcPr>
            <w:tcW w:w="2880" w:type="dxa"/>
          </w:tcPr>
          <w:p w:rsidR="004F1651" w:rsidRPr="005C74A1" w:rsidRDefault="004F1651" w:rsidP="00415B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136" w:type="dxa"/>
          </w:tcPr>
          <w:p w:rsidR="004F1651" w:rsidRPr="005C74A1" w:rsidRDefault="004F1651" w:rsidP="00415B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</w:tr>
      <w:tr w:rsidR="004F1651" w:rsidRPr="005C74A1" w:rsidTr="004317BD">
        <w:tc>
          <w:tcPr>
            <w:tcW w:w="2411" w:type="dxa"/>
            <w:vMerge/>
          </w:tcPr>
          <w:p w:rsidR="004F1651" w:rsidRPr="005C74A1" w:rsidRDefault="004F1651" w:rsidP="00415B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4F1651" w:rsidRPr="005C74A1" w:rsidRDefault="004F1651" w:rsidP="005C7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4F1651" w:rsidRPr="005C74A1" w:rsidRDefault="004F1651" w:rsidP="005C7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4F1651" w:rsidRPr="005C74A1" w:rsidRDefault="004F1651" w:rsidP="005C7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087"/>
      </w:tblGrid>
      <w:tr w:rsidR="00C5359B" w:rsidRPr="005C74A1" w:rsidTr="004317BD">
        <w:trPr>
          <w:trHeight w:val="195"/>
        </w:trPr>
        <w:tc>
          <w:tcPr>
            <w:tcW w:w="2411" w:type="dxa"/>
          </w:tcPr>
          <w:p w:rsidR="00C5359B" w:rsidRPr="005C74A1" w:rsidRDefault="00C5359B" w:rsidP="00C5359B">
            <w:pPr>
              <w:ind w:left="396"/>
              <w:rPr>
                <w:rFonts w:ascii="Arial" w:hAnsi="Arial" w:cs="Arial"/>
                <w:b/>
                <w:sz w:val="24"/>
                <w:szCs w:val="24"/>
              </w:rPr>
            </w:pPr>
            <w:r w:rsidRPr="005C74A1">
              <w:rPr>
                <w:rFonts w:ascii="Arial" w:hAnsi="Arial" w:cs="Arial"/>
                <w:b/>
                <w:sz w:val="24"/>
                <w:szCs w:val="24"/>
              </w:rPr>
              <w:t xml:space="preserve">Assinatura </w:t>
            </w:r>
            <w:proofErr w:type="gramStart"/>
            <w:r w:rsidRPr="005C74A1">
              <w:rPr>
                <w:rFonts w:ascii="Arial" w:hAnsi="Arial" w:cs="Arial"/>
                <w:b/>
                <w:sz w:val="24"/>
                <w:szCs w:val="24"/>
              </w:rPr>
              <w:t>aluno(</w:t>
            </w:r>
            <w:proofErr w:type="gramEnd"/>
            <w:r w:rsidRPr="005C74A1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7087" w:type="dxa"/>
            <w:shd w:val="clear" w:color="auto" w:fill="auto"/>
          </w:tcPr>
          <w:p w:rsidR="00C5359B" w:rsidRPr="005C74A1" w:rsidRDefault="00C535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651" w:rsidRDefault="004F1651"/>
    <w:p w:rsidR="004F1651" w:rsidRDefault="004F1651" w:rsidP="004F1651">
      <w:pPr>
        <w:rPr>
          <w:b/>
          <w:sz w:val="24"/>
          <w:szCs w:val="24"/>
        </w:rPr>
      </w:pPr>
    </w:p>
    <w:p w:rsidR="004317BD" w:rsidRDefault="004317BD" w:rsidP="004F1651">
      <w:pPr>
        <w:rPr>
          <w:b/>
          <w:sz w:val="24"/>
          <w:szCs w:val="24"/>
        </w:rPr>
      </w:pPr>
    </w:p>
    <w:p w:rsidR="004F1651" w:rsidRDefault="004F1651" w:rsidP="004F1651">
      <w:pPr>
        <w:tabs>
          <w:tab w:val="left" w:pos="3969"/>
        </w:tabs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1651" w:rsidRPr="004F1651" w:rsidRDefault="004F1651" w:rsidP="004F1651">
      <w:pPr>
        <w:tabs>
          <w:tab w:val="left" w:pos="3969"/>
        </w:tabs>
        <w:ind w:hanging="426"/>
        <w:rPr>
          <w:b/>
          <w:sz w:val="24"/>
        </w:rPr>
      </w:pPr>
      <w:r w:rsidRPr="004F1651">
        <w:rPr>
          <w:b/>
          <w:sz w:val="24"/>
          <w:szCs w:val="24"/>
        </w:rPr>
        <w:t>Assinatura com carimbo do Coordenador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4F1651">
        <w:rPr>
          <w:b/>
          <w:sz w:val="24"/>
        </w:rPr>
        <w:t>Leiliane</w:t>
      </w:r>
      <w:proofErr w:type="spellEnd"/>
      <w:r w:rsidRPr="004F1651">
        <w:rPr>
          <w:b/>
          <w:sz w:val="24"/>
        </w:rPr>
        <w:t xml:space="preserve"> Coelho André</w:t>
      </w:r>
    </w:p>
    <w:p w:rsidR="004F1651" w:rsidRDefault="004F1651" w:rsidP="004F1651">
      <w:pPr>
        <w:tabs>
          <w:tab w:val="left" w:pos="4962"/>
        </w:tabs>
        <w:ind w:left="4956"/>
        <w:jc w:val="center"/>
        <w:rPr>
          <w:b/>
          <w:sz w:val="24"/>
        </w:rPr>
      </w:pPr>
      <w:r w:rsidRPr="004F1651">
        <w:rPr>
          <w:b/>
          <w:sz w:val="24"/>
        </w:rPr>
        <w:t xml:space="preserve">Diretora da Faculdade de </w:t>
      </w:r>
      <w:r>
        <w:rPr>
          <w:b/>
          <w:sz w:val="24"/>
        </w:rPr>
        <w:t>F</w:t>
      </w:r>
      <w:r w:rsidRPr="004F1651">
        <w:rPr>
          <w:b/>
          <w:sz w:val="24"/>
        </w:rPr>
        <w:t>armácia</w:t>
      </w:r>
    </w:p>
    <w:p w:rsidR="004317BD" w:rsidRDefault="004317BD" w:rsidP="00141CD7">
      <w:pPr>
        <w:ind w:left="-426" w:right="-568" w:hanging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317BD" w:rsidRDefault="004317BD" w:rsidP="00141CD7">
      <w:pPr>
        <w:ind w:left="-426" w:right="-568" w:hanging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317BD" w:rsidRDefault="004317BD" w:rsidP="00141CD7">
      <w:pPr>
        <w:ind w:left="-426" w:right="-568" w:hanging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1651" w:rsidRPr="004317BD" w:rsidRDefault="004F1651" w:rsidP="00141CD7">
      <w:pPr>
        <w:ind w:left="-426" w:right="-568" w:hanging="426"/>
        <w:jc w:val="both"/>
        <w:rPr>
          <w:rFonts w:ascii="Arial" w:hAnsi="Arial" w:cs="Arial"/>
          <w:sz w:val="24"/>
          <w:szCs w:val="24"/>
        </w:rPr>
      </w:pPr>
      <w:r w:rsidRPr="004317BD">
        <w:rPr>
          <w:rFonts w:ascii="Arial" w:hAnsi="Arial" w:cs="Arial"/>
          <w:b/>
          <w:color w:val="FF0000"/>
          <w:sz w:val="24"/>
          <w:szCs w:val="24"/>
        </w:rPr>
        <w:t>OBS: A prestação de contas do auxílio recebido deverá ser efetuado pelo estudante, no prazo de 0</w:t>
      </w:r>
      <w:r w:rsidR="00E52E3E">
        <w:rPr>
          <w:rFonts w:ascii="Arial" w:hAnsi="Arial" w:cs="Arial"/>
          <w:b/>
          <w:color w:val="FF0000"/>
          <w:sz w:val="24"/>
          <w:szCs w:val="24"/>
        </w:rPr>
        <w:t>3</w:t>
      </w:r>
      <w:r w:rsidRPr="004317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15BE0" w:rsidRPr="004317BD">
        <w:rPr>
          <w:rFonts w:ascii="Arial" w:hAnsi="Arial" w:cs="Arial"/>
          <w:b/>
          <w:color w:val="FF0000"/>
          <w:sz w:val="24"/>
          <w:szCs w:val="24"/>
        </w:rPr>
        <w:t xml:space="preserve">dias </w:t>
      </w:r>
      <w:r w:rsidRPr="004317BD">
        <w:rPr>
          <w:rFonts w:ascii="Arial" w:hAnsi="Arial" w:cs="Arial"/>
          <w:b/>
          <w:color w:val="FF0000"/>
          <w:sz w:val="24"/>
          <w:szCs w:val="24"/>
        </w:rPr>
        <w:t xml:space="preserve">após o evento, </w:t>
      </w:r>
      <w:proofErr w:type="gramStart"/>
      <w:r w:rsidRPr="004317BD">
        <w:rPr>
          <w:rFonts w:ascii="Arial" w:hAnsi="Arial" w:cs="Arial"/>
          <w:b/>
          <w:color w:val="FF0000"/>
          <w:sz w:val="24"/>
          <w:szCs w:val="24"/>
        </w:rPr>
        <w:t>através  d</w:t>
      </w:r>
      <w:r w:rsidR="004C1762" w:rsidRPr="004317BD">
        <w:rPr>
          <w:rFonts w:ascii="Arial" w:hAnsi="Arial" w:cs="Arial"/>
          <w:b/>
          <w:color w:val="FF0000"/>
          <w:sz w:val="24"/>
          <w:szCs w:val="24"/>
        </w:rPr>
        <w:t>e</w:t>
      </w:r>
      <w:proofErr w:type="gramEnd"/>
      <w:r w:rsidRPr="004317BD">
        <w:rPr>
          <w:rFonts w:ascii="Arial" w:hAnsi="Arial" w:cs="Arial"/>
          <w:b/>
          <w:color w:val="FF0000"/>
          <w:sz w:val="24"/>
          <w:szCs w:val="24"/>
        </w:rPr>
        <w:t xml:space="preserve"> certificado de </w:t>
      </w:r>
      <w:r w:rsidR="00C5359B" w:rsidRPr="004317BD">
        <w:rPr>
          <w:rFonts w:ascii="Arial" w:hAnsi="Arial" w:cs="Arial"/>
          <w:b/>
          <w:color w:val="FF0000"/>
          <w:sz w:val="24"/>
          <w:szCs w:val="24"/>
        </w:rPr>
        <w:t>apresentação</w:t>
      </w:r>
      <w:r w:rsidRPr="004317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862B9" w:rsidRPr="004317BD">
        <w:rPr>
          <w:rFonts w:ascii="Arial" w:hAnsi="Arial" w:cs="Arial"/>
          <w:b/>
          <w:color w:val="FF0000"/>
          <w:sz w:val="24"/>
          <w:szCs w:val="24"/>
        </w:rPr>
        <w:t xml:space="preserve">de trabalho </w:t>
      </w:r>
      <w:r w:rsidRPr="004317BD">
        <w:rPr>
          <w:rFonts w:ascii="Arial" w:hAnsi="Arial" w:cs="Arial"/>
          <w:b/>
          <w:color w:val="FF0000"/>
          <w:sz w:val="24"/>
          <w:szCs w:val="24"/>
        </w:rPr>
        <w:t>no congresso, mais um comprovante de despesa da viagem ( bilhete de passagem ou  nota fiscal de hospedagem).</w:t>
      </w:r>
    </w:p>
    <w:sectPr w:rsidR="004F1651" w:rsidRPr="004317BD" w:rsidSect="004F1651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7E" w:rsidRDefault="00841E7E" w:rsidP="004F1651">
      <w:r>
        <w:separator/>
      </w:r>
    </w:p>
  </w:endnote>
  <w:endnote w:type="continuationSeparator" w:id="0">
    <w:p w:rsidR="00841E7E" w:rsidRDefault="00841E7E" w:rsidP="004F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 Bodoni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7E" w:rsidRDefault="00841E7E" w:rsidP="004F1651">
      <w:r>
        <w:separator/>
      </w:r>
    </w:p>
  </w:footnote>
  <w:footnote w:type="continuationSeparator" w:id="0">
    <w:p w:rsidR="00841E7E" w:rsidRDefault="00841E7E" w:rsidP="004F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51" w:rsidRDefault="004F1651">
    <w:pPr>
      <w:pStyle w:val="Cabealho"/>
    </w:pPr>
  </w:p>
  <w:tbl>
    <w:tblPr>
      <w:tblW w:w="99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7"/>
      <w:gridCol w:w="6803"/>
      <w:gridCol w:w="1587"/>
    </w:tblGrid>
    <w:tr w:rsidR="004F1651" w:rsidTr="008D2F77">
      <w:trPr>
        <w:trHeight w:val="843"/>
        <w:jc w:val="center"/>
      </w:trPr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651" w:rsidRDefault="004F1651" w:rsidP="004F1651">
          <w:pPr>
            <w:jc w:val="center"/>
            <w:rPr>
              <w:rFonts w:ascii="Calibri" w:eastAsia="Calibri" w:hAnsi="Calibri"/>
            </w:rPr>
          </w:pPr>
          <w:r w:rsidRPr="00103939">
            <w:rPr>
              <w:rFonts w:ascii="Calibri" w:eastAsia="Calibri" w:hAnsi="Calibri"/>
              <w:noProof/>
            </w:rPr>
            <w:drawing>
              <wp:inline distT="0" distB="0" distL="0" distR="0">
                <wp:extent cx="733425" cy="733425"/>
                <wp:effectExtent l="0" t="0" r="9525" b="9525"/>
                <wp:docPr id="4" name="Imagem 4" descr="logo u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u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1651" w:rsidRPr="00103939" w:rsidRDefault="004F1651" w:rsidP="004F1651">
          <w:pPr>
            <w:spacing w:before="40" w:after="40"/>
            <w:jc w:val="center"/>
            <w:rPr>
              <w:rFonts w:ascii="Calibri" w:eastAsia="Calibri" w:hAnsi="Calibri"/>
              <w:b/>
              <w:sz w:val="32"/>
              <w:szCs w:val="32"/>
            </w:rPr>
          </w:pPr>
          <w:r w:rsidRPr="00103939">
            <w:rPr>
              <w:rFonts w:ascii="Calibri" w:eastAsia="Calibri" w:hAnsi="Calibri"/>
              <w:b/>
              <w:sz w:val="32"/>
              <w:szCs w:val="32"/>
            </w:rPr>
            <w:t>UNIVERSIDADE FEDERAL DE MINAS GERAIS</w:t>
          </w:r>
        </w:p>
        <w:p w:rsidR="004F1651" w:rsidRPr="00103939" w:rsidRDefault="004F1651" w:rsidP="004F1651">
          <w:pPr>
            <w:spacing w:before="40" w:after="40"/>
            <w:jc w:val="center"/>
            <w:rPr>
              <w:rFonts w:ascii="Calibri" w:eastAsia="Calibri" w:hAnsi="Calibri"/>
              <w:sz w:val="28"/>
              <w:szCs w:val="28"/>
            </w:rPr>
          </w:pPr>
          <w:r w:rsidRPr="00103939">
            <w:rPr>
              <w:rFonts w:ascii="Calibri" w:eastAsia="Calibri" w:hAnsi="Calibri"/>
              <w:sz w:val="28"/>
              <w:szCs w:val="28"/>
            </w:rPr>
            <w:t>FACULDADE DE FARMÁCIA</w:t>
          </w:r>
        </w:p>
        <w:p w:rsidR="004F1651" w:rsidRPr="00356B79" w:rsidRDefault="004F1651" w:rsidP="004F1651">
          <w:pPr>
            <w:spacing w:before="40" w:after="40"/>
            <w:jc w:val="center"/>
            <w:rPr>
              <w:rFonts w:ascii="Calibri" w:eastAsia="Calibri" w:hAnsi="Calibri"/>
            </w:rPr>
          </w:pPr>
          <w:r w:rsidRPr="00103939">
            <w:rPr>
              <w:rFonts w:ascii="Calibri" w:eastAsia="Calibri" w:hAnsi="Calibri"/>
            </w:rPr>
            <w:t>PROGRAMA DE PÓS-GRADUAÇÃO EM CIÊNCIAS FARMACÊUTICAS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1651" w:rsidRDefault="004F1651" w:rsidP="004F1651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27305</wp:posOffset>
                </wp:positionV>
                <wp:extent cx="762000" cy="66675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45720</wp:posOffset>
                    </wp:positionV>
                    <wp:extent cx="840105" cy="731520"/>
                    <wp:effectExtent l="0" t="0" r="0" b="0"/>
                    <wp:wrapNone/>
                    <wp:docPr id="6" name="Tela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AA85D9" id="Tela 2" o:spid="_x0000_s1026" editas="canvas" style="position:absolute;margin-left:2.7pt;margin-top:3.6pt;width:66.15pt;height:57.6pt;z-index:251660288" coordsize="8401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b2qJit4AAAAHAQAADwAAAAAAAAAAAAAAAABjAwAAZHJzL2Rv&#10;d25yZXYueG1sUEsFBgAAAAAEAAQA8wAAAG4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8401;height:7315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</w:tr>
  </w:tbl>
  <w:p w:rsidR="004F1651" w:rsidRDefault="004F1651">
    <w:pPr>
      <w:pStyle w:val="Cabealho"/>
    </w:pPr>
  </w:p>
  <w:p w:rsidR="004F1651" w:rsidRDefault="004F1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51"/>
    <w:rsid w:val="000D72C9"/>
    <w:rsid w:val="00133180"/>
    <w:rsid w:val="00141CD7"/>
    <w:rsid w:val="002472E0"/>
    <w:rsid w:val="00383FC1"/>
    <w:rsid w:val="003845E9"/>
    <w:rsid w:val="00415BE0"/>
    <w:rsid w:val="004317BD"/>
    <w:rsid w:val="004C1762"/>
    <w:rsid w:val="004F1651"/>
    <w:rsid w:val="005C74A1"/>
    <w:rsid w:val="007001FA"/>
    <w:rsid w:val="007249E1"/>
    <w:rsid w:val="00761F9A"/>
    <w:rsid w:val="00841E7E"/>
    <w:rsid w:val="00926FC6"/>
    <w:rsid w:val="00A74AAA"/>
    <w:rsid w:val="00C5359B"/>
    <w:rsid w:val="00CC7502"/>
    <w:rsid w:val="00D862B9"/>
    <w:rsid w:val="00E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D2137-C501-4BD8-BA86-EBAC68AB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6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1651"/>
  </w:style>
  <w:style w:type="paragraph" w:styleId="Rodap">
    <w:name w:val="footer"/>
    <w:basedOn w:val="Normal"/>
    <w:link w:val="RodapChar"/>
    <w:uiPriority w:val="99"/>
    <w:unhideWhenUsed/>
    <w:rsid w:val="004F16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1651"/>
  </w:style>
  <w:style w:type="table" w:styleId="Tabelacomgrade">
    <w:name w:val="Table Grid"/>
    <w:basedOn w:val="Tabelanormal"/>
    <w:uiPriority w:val="39"/>
    <w:rsid w:val="004F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5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5E9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79A5-8E3F-49CA-9D92-437CCFE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PPGCF</dc:creator>
  <cp:keywords/>
  <dc:description/>
  <cp:lastModifiedBy>PPGCF</cp:lastModifiedBy>
  <cp:revision>11</cp:revision>
  <cp:lastPrinted>2017-05-29T18:25:00Z</cp:lastPrinted>
  <dcterms:created xsi:type="dcterms:W3CDTF">2017-05-29T16:19:00Z</dcterms:created>
  <dcterms:modified xsi:type="dcterms:W3CDTF">2017-05-31T13:54:00Z</dcterms:modified>
</cp:coreProperties>
</file>